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97576">
      <w:pPr>
        <w:spacing w:before="120" w:after="120"/>
        <w:ind w:left="283" w:firstLine="227"/>
        <w:jc w:val="righ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Załącznik do Regulaminu konkursu „Najpiękniejsze posesje i balkony – Hrubieszów 2020”</w:t>
      </w:r>
    </w:p>
    <w:p w:rsidR="00A77B3E" w:rsidRDefault="00F97576">
      <w:pPr>
        <w:spacing w:before="120" w:after="120"/>
        <w:jc w:val="center"/>
        <w:rPr>
          <w:rStyle w:val="Hipercze"/>
          <w:b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„Najpiękniejsze posesje i balkony – Hrubieszów 2020”</w:t>
      </w:r>
      <w:r>
        <w:rPr>
          <w:rStyle w:val="Hipercze"/>
          <w:b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br/>
      </w:r>
      <w:r>
        <w:rPr>
          <w:rStyle w:val="Hipercze"/>
          <w:b/>
          <w:noProof/>
          <w:color w:val="000000"/>
          <w:u w:val="none" w:color="000000"/>
        </w:rPr>
        <w:drawing>
          <wp:inline distT="0" distB="0" distL="0" distR="0">
            <wp:extent cx="1857375" cy="2457450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359694" name=""/>
                    <pic:cNvPicPr/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F97576">
      <w:pPr>
        <w:spacing w:before="120" w:after="120"/>
        <w:jc w:val="center"/>
        <w:rPr>
          <w:rStyle w:val="Hipercze"/>
          <w:b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br/>
        <w:t>Formularz zgłoszeniowy</w:t>
      </w:r>
    </w:p>
    <w:p w:rsidR="00A3521A" w:rsidRDefault="00A3521A">
      <w:pPr>
        <w:spacing w:before="120" w:after="120"/>
        <w:jc w:val="center"/>
        <w:rPr>
          <w:rStyle w:val="Hipercze"/>
          <w:b/>
          <w:color w:val="000000"/>
          <w:u w:val="none" w:color="000000"/>
        </w:rPr>
      </w:pP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Kategoria aranżacji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Najpiękniejszy balkon 2020 r. / Najpiękniejsza posesja 2020 r. </w:t>
      </w:r>
      <w:r>
        <w:rPr>
          <w:rStyle w:val="Hipercze"/>
          <w:color w:val="000000"/>
          <w:u w:val="none" w:color="000000"/>
        </w:rPr>
        <w:t>*</w:t>
      </w:r>
    </w:p>
    <w:p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Dane uczestnika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Imię i nazwisko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……………………………………………………..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Adres korespondencyjny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…………………………………………..………….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Telefon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………………………………................................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E-mail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</w:t>
      </w:r>
      <w:bookmarkStart w:id="0" w:name="_GoBack"/>
      <w:bookmarkEnd w:id="0"/>
      <w:r>
        <w:rPr>
          <w:rStyle w:val="Hipercze"/>
          <w:color w:val="000000"/>
          <w:u w:val="none" w:color="000000"/>
        </w:rPr>
        <w:t>……………………......................</w:t>
      </w:r>
    </w:p>
    <w:p w:rsidR="00A77B3E" w:rsidRDefault="00F97576">
      <w:pPr>
        <w:spacing w:before="120" w:after="120"/>
        <w:ind w:left="283" w:firstLine="227"/>
        <w:rPr>
          <w:rStyle w:val="Hipercze"/>
          <w:b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Zgłaszam udział w konkursie „Najpiękniejsze posesje i balkony – Hrubieszów 2020”</w:t>
      </w:r>
    </w:p>
    <w:p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Imię i nazwisko właściciela/właścicieli nieruchomości: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………………………………………………………………………….........................................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Adres (miejscowość, ulica, nr domu – lokalizacja obiektu)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…………………………………………………………………………………………………</w:t>
      </w:r>
    </w:p>
    <w:p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Oświadczam, że: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• wyrażam zgodę na uczestnictwo w konkursie,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• zapoznałem/zapoznałam się z regulaminem konkursu i w pełni go akceptuję,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• jestem autorem nadesłanych zdjęć i aranżacji/ jestem właścicielem praw autorskich do zgłaszanej aranżacji lub zdjęć*,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• zapoznałem/zapoznałam się z informacjami dot. przetwarzania danych osobowych, które znajdują się w regulaminie konkursu,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• wyrażam zgodę na publikację zgłoszonych zdjęć do konkursu na stronie internetowej Urzędu Miejskiego Hrubieszów, Facebook Hrubieszów Miasto z Klimatem oraz w materiałach prasowych.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Zgoda na przetwarzanie danych osobowych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Wyrażam zgodę/Nie wyrażam zgody* na przetwarzanie moich danych osobowych podanych w formularzu zgłoszenia przez Urząd Miasta Hrubieszów, ul. mjr. Henryka Dobrzańskiego „Hubala” 1, 22-500 Hrubieszów w celu organizacji konkursu, oceny zgłoszonych do konkursu aranżacji, wyłonienia laureatów konkursu, ogłoszenia wyników konkursu, wydania przyznanych w konkursie nagród.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Wyrażam zgodę/Nie wyrażam zgody* na przetwarzanie moich danych (wizerunku) utrwalonych podczas uroczystości wręczenia nagród w ramach konkursu w postaci fotografii z ww. konkursu – w formie papierowej lub elektronicznej, publikowanych na stronie internetowej Urzędu Miasta Hrubieszów, Facebook Hrubieszów Miasto z Klimatem i materiałach prasowych.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Dane osobowe przetwarzane będą w celach związanych z przeprowadzeniem konkursu w kategorii „Najpiękniejsze posesje i balkony – Hrubieszów 2020” oraz informacyjnych Gminy Miejskiej Hrubieszów.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Wyrażenie zgody na przetwarzanie danych osobowych jest dobrowolne, przy czym: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- brak wyrażenia zgody na przetwarzanie danych zawartych w formularzu zgłoszenia uniemożliwi uczestnictwo w konkursie;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- brak wyrażenia zgody na przetwarzanie danych w postaci wizerunku spowoduje brak możliwości opublikowania zdjęć lub nagrań, na których Pani/Pana wizerunek zostanie utrwalony.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Zostałam/Zostałem poinformowana/y, że udzielenie zgody jest dobrowolne oraz że w każdej chwili mam prawo cofnąć zgodę na przetwarzanie danych osobowych, którą wyraziłam/em. Cofnięcie zgody nie będzie wpływać na zgodność z prawem przetwarzania, którego dokonano na podstawie mojej zgody przed jej cofnięciem.</w:t>
      </w:r>
    </w:p>
    <w:p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:rsidR="00A3521A" w:rsidRDefault="00A3521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………………………………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Data i podpis zgłaszającego</w:t>
      </w:r>
    </w:p>
    <w:p w:rsidR="00A77B3E" w:rsidRDefault="00F97576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*niepotrzebne skreślić</w:t>
      </w:r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9E" w:rsidRDefault="003A069E">
      <w:r>
        <w:separator/>
      </w:r>
    </w:p>
  </w:endnote>
  <w:endnote w:type="continuationSeparator" w:id="0">
    <w:p w:rsidR="003A069E" w:rsidRDefault="003A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E251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E251F" w:rsidRDefault="00F97576">
          <w:pPr>
            <w:jc w:val="left"/>
            <w:rPr>
              <w:sz w:val="18"/>
            </w:rPr>
          </w:pPr>
          <w:r>
            <w:rPr>
              <w:sz w:val="18"/>
            </w:rPr>
            <w:t>Id: 676AC055-96A0-45C1-BA13-763E1772AAD1.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E251F" w:rsidRDefault="00F9757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352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E251F" w:rsidRDefault="00DE251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9E" w:rsidRDefault="003A069E">
      <w:r>
        <w:separator/>
      </w:r>
    </w:p>
  </w:footnote>
  <w:footnote w:type="continuationSeparator" w:id="0">
    <w:p w:rsidR="003A069E" w:rsidRDefault="003A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1F"/>
    <w:rsid w:val="002E6AE2"/>
    <w:rsid w:val="003A069E"/>
    <w:rsid w:val="00A3521A"/>
    <w:rsid w:val="00DE251F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E6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6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E6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6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B9C89E9C-77E3-4CC8-AA20-D97E44F4629B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321/2020 z dnia 10 lipca 2020 r.</vt:lpstr>
      <vt:lpstr/>
    </vt:vector>
  </TitlesOfParts>
  <Company>Burmistrz Miasta Hrubieszowa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321/2020 z dnia 10 lipca 2020 r.</dc:title>
  <dc:subject>w sprawie zatwierdzenia Regulaminu konkursu "Najpiękniejsze posesje i^balkony - Hrubieszów 2020"</dc:subject>
  <dc:creator>b.budzynska</dc:creator>
  <cp:lastModifiedBy>Barbara Budzyńska</cp:lastModifiedBy>
  <cp:revision>3</cp:revision>
  <dcterms:created xsi:type="dcterms:W3CDTF">2020-07-17T12:03:00Z</dcterms:created>
  <dcterms:modified xsi:type="dcterms:W3CDTF">2020-07-17T12:08:00Z</dcterms:modified>
  <cp:category>Akt prawny</cp:category>
</cp:coreProperties>
</file>